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1E43" w14:textId="77777777" w:rsidR="002D06C1" w:rsidRPr="00436CC2" w:rsidRDefault="002D06C1" w:rsidP="002D06C1">
      <w:pPr>
        <w:rPr>
          <w:b/>
          <w:bCs/>
        </w:rPr>
      </w:pPr>
      <w:bookmarkStart w:id="0" w:name="_Hlk133829196"/>
      <w:r w:rsidRPr="00436CC2">
        <w:rPr>
          <w:b/>
          <w:bCs/>
        </w:rPr>
        <w:t>FOR IMMEDIATE RELEASE</w:t>
      </w:r>
    </w:p>
    <w:p w14:paraId="5AFEA025" w14:textId="1E01B2DE" w:rsidR="002D06C1" w:rsidRDefault="00654F36" w:rsidP="00654F36">
      <w:pPr>
        <w:jc w:val="center"/>
        <w:rPr>
          <w:b/>
          <w:bCs/>
          <w:sz w:val="32"/>
          <w:szCs w:val="32"/>
        </w:rPr>
      </w:pPr>
      <w:r w:rsidRPr="00436CC2">
        <w:rPr>
          <w:b/>
          <w:bCs/>
          <w:sz w:val="32"/>
          <w:szCs w:val="32"/>
        </w:rPr>
        <w:t xml:space="preserve">Swillburg Neighborhood Association to Dedicate Sculpture to Local Jazz Musician </w:t>
      </w:r>
      <w:r w:rsidR="00AB7272">
        <w:rPr>
          <w:b/>
          <w:bCs/>
          <w:sz w:val="32"/>
          <w:szCs w:val="32"/>
        </w:rPr>
        <w:t>Blanche Calloway</w:t>
      </w:r>
    </w:p>
    <w:p w14:paraId="288BBCC4" w14:textId="7CBE6C62" w:rsidR="00AB7272" w:rsidRDefault="00346C8A" w:rsidP="00436CC2">
      <w:pPr>
        <w:jc w:val="center"/>
        <w:rPr>
          <w:i/>
          <w:iCs/>
          <w:sz w:val="28"/>
          <w:szCs w:val="28"/>
        </w:rPr>
      </w:pPr>
      <w:r>
        <w:rPr>
          <w:i/>
          <w:iCs/>
          <w:sz w:val="28"/>
          <w:szCs w:val="28"/>
        </w:rPr>
        <w:t>Ceremony</w:t>
      </w:r>
      <w:r w:rsidR="00AB7272">
        <w:rPr>
          <w:i/>
          <w:iCs/>
          <w:sz w:val="28"/>
          <w:szCs w:val="28"/>
        </w:rPr>
        <w:t xml:space="preserve"> to take place on Saturday, June 17 at 1 p.m.</w:t>
      </w:r>
    </w:p>
    <w:p w14:paraId="3050DBC5" w14:textId="77777777" w:rsidR="008F6C21" w:rsidRPr="00436CC2" w:rsidRDefault="008F6C21" w:rsidP="00436CC2">
      <w:pPr>
        <w:jc w:val="center"/>
        <w:rPr>
          <w:i/>
          <w:iCs/>
          <w:sz w:val="28"/>
          <w:szCs w:val="28"/>
        </w:rPr>
      </w:pPr>
    </w:p>
    <w:p w14:paraId="79293FCA" w14:textId="490B139F" w:rsidR="002D06C1" w:rsidRDefault="00654F36" w:rsidP="002D06C1">
      <w:r>
        <w:rPr>
          <w:b/>
          <w:bCs/>
        </w:rPr>
        <w:t>ROCHESTER</w:t>
      </w:r>
      <w:r w:rsidR="002D06C1" w:rsidRPr="00436CC2">
        <w:rPr>
          <w:b/>
          <w:bCs/>
        </w:rPr>
        <w:t>, N</w:t>
      </w:r>
      <w:r>
        <w:rPr>
          <w:b/>
          <w:bCs/>
        </w:rPr>
        <w:t>.</w:t>
      </w:r>
      <w:r w:rsidR="002D06C1" w:rsidRPr="00436CC2">
        <w:rPr>
          <w:b/>
          <w:bCs/>
        </w:rPr>
        <w:t>Y</w:t>
      </w:r>
      <w:r>
        <w:rPr>
          <w:b/>
          <w:bCs/>
        </w:rPr>
        <w:t>.</w:t>
      </w:r>
      <w:r w:rsidR="002D06C1" w:rsidRPr="00436CC2">
        <w:rPr>
          <w:b/>
          <w:bCs/>
        </w:rPr>
        <w:t xml:space="preserve"> </w:t>
      </w:r>
      <w:r w:rsidRPr="00436CC2">
        <w:rPr>
          <w:rFonts w:asciiTheme="majorHAnsi" w:hAnsiTheme="majorHAnsi" w:cstheme="majorHAnsi"/>
          <w:b/>
          <w:bCs/>
          <w:sz w:val="21"/>
          <w:szCs w:val="21"/>
        </w:rPr>
        <w:t xml:space="preserve">— </w:t>
      </w:r>
      <w:r w:rsidR="009969B5">
        <w:rPr>
          <w:rFonts w:cstheme="minorHAnsi"/>
          <w:b/>
          <w:bCs/>
        </w:rPr>
        <w:t>May</w:t>
      </w:r>
      <w:r>
        <w:rPr>
          <w:rFonts w:cstheme="minorHAnsi"/>
          <w:b/>
          <w:bCs/>
        </w:rPr>
        <w:t xml:space="preserve"> </w:t>
      </w:r>
      <w:r w:rsidR="009969B5" w:rsidRPr="00436CC2">
        <w:rPr>
          <w:rFonts w:cstheme="minorHAnsi"/>
          <w:b/>
          <w:bCs/>
        </w:rPr>
        <w:t>01</w:t>
      </w:r>
      <w:r w:rsidRPr="00436CC2">
        <w:rPr>
          <w:rFonts w:cstheme="minorHAnsi"/>
          <w:b/>
          <w:bCs/>
        </w:rPr>
        <w:t>, 2023</w:t>
      </w:r>
      <w:r w:rsidRPr="00436CC2">
        <w:rPr>
          <w:rFonts w:asciiTheme="majorHAnsi" w:hAnsiTheme="majorHAnsi" w:cstheme="majorHAnsi"/>
          <w:b/>
          <w:bCs/>
        </w:rPr>
        <w:t xml:space="preserve"> </w:t>
      </w:r>
      <w:r w:rsidRPr="00436CC2">
        <w:rPr>
          <w:rFonts w:asciiTheme="majorHAnsi" w:hAnsiTheme="majorHAnsi" w:cstheme="majorHAnsi"/>
          <w:b/>
          <w:bCs/>
          <w:sz w:val="21"/>
          <w:szCs w:val="21"/>
        </w:rPr>
        <w:t>—</w:t>
      </w:r>
      <w:r w:rsidRPr="213894E7">
        <w:rPr>
          <w:rFonts w:ascii="Arial" w:hAnsi="Arial"/>
          <w:b/>
          <w:bCs/>
          <w:sz w:val="21"/>
          <w:szCs w:val="21"/>
        </w:rPr>
        <w:t xml:space="preserve"> </w:t>
      </w:r>
      <w:r w:rsidR="002D06C1" w:rsidRPr="00436CC2">
        <w:rPr>
          <w:b/>
          <w:bCs/>
        </w:rPr>
        <w:t xml:space="preserve"> </w:t>
      </w:r>
      <w:r w:rsidR="002D06C1">
        <w:t xml:space="preserve">The Swillburg Neighborhood Association </w:t>
      </w:r>
      <w:r w:rsidR="006100E9">
        <w:t>is</w:t>
      </w:r>
      <w:r w:rsidR="002D06C1">
        <w:t xml:space="preserve"> proud to announce the dedication of a </w:t>
      </w:r>
      <w:r w:rsidR="006100E9">
        <w:t>sculpture</w:t>
      </w:r>
      <w:r w:rsidR="002D06C1">
        <w:t xml:space="preserve"> in honor of jazz musician Blanche Calloway. The dedication will take place on </w:t>
      </w:r>
      <w:r w:rsidR="00AB7272">
        <w:t xml:space="preserve">Saturday, </w:t>
      </w:r>
      <w:r w:rsidR="002D06C1">
        <w:t>Ju</w:t>
      </w:r>
      <w:r w:rsidR="00FE5505">
        <w:t>ne</w:t>
      </w:r>
      <w:r w:rsidR="002D06C1">
        <w:t xml:space="preserve"> 1</w:t>
      </w:r>
      <w:r w:rsidR="00782E58">
        <w:t>7</w:t>
      </w:r>
      <w:r w:rsidR="002D06C1">
        <w:t>, 2023, at Otto Henderberg Park, near the si</w:t>
      </w:r>
      <w:r w:rsidR="00E57D07">
        <w:t>t</w:t>
      </w:r>
      <w:r w:rsidR="002D06C1">
        <w:t>e of former 14 Sycamore St, where Blanche Calloway lived. The event will run from 12-3</w:t>
      </w:r>
      <w:r w:rsidR="00AB7272">
        <w:t xml:space="preserve"> </w:t>
      </w:r>
      <w:r w:rsidR="002D06C1">
        <w:t>p</w:t>
      </w:r>
      <w:r w:rsidR="00AB7272">
        <w:t>.</w:t>
      </w:r>
      <w:r w:rsidR="002D06C1">
        <w:t>m</w:t>
      </w:r>
      <w:r w:rsidR="00AB7272">
        <w:t>.</w:t>
      </w:r>
      <w:r w:rsidR="002D06C1">
        <w:t>, with the dedication ceremony taking place at 1</w:t>
      </w:r>
      <w:r w:rsidR="00AB7272">
        <w:t xml:space="preserve"> </w:t>
      </w:r>
      <w:r w:rsidR="002D06C1">
        <w:t>p</w:t>
      </w:r>
      <w:r w:rsidR="00AB7272">
        <w:t>.</w:t>
      </w:r>
      <w:r w:rsidR="002D06C1">
        <w:t>m.</w:t>
      </w:r>
    </w:p>
    <w:p w14:paraId="48FCA922" w14:textId="77777777" w:rsidR="003738B5" w:rsidRDefault="003738B5" w:rsidP="002D06C1"/>
    <w:p w14:paraId="6F266603" w14:textId="535FB3EB" w:rsidR="00782E58" w:rsidRDefault="00346C8A" w:rsidP="002D06C1">
      <w:r w:rsidRPr="00C96C90">
        <w:t xml:space="preserve">The dedication ceremony will include several speakers, including Mayor Malik Evans, Simeon Banister from the Rochester Area Community Foundation, Sara Scott from City Parks and Recreation, Eric Van Dussen from ESL, and </w:t>
      </w:r>
      <w:r>
        <w:t xml:space="preserve">daughter of Cab Calloway, </w:t>
      </w:r>
      <w:r w:rsidRPr="006100E9">
        <w:t>Cecelia Calloway</w:t>
      </w:r>
      <w:r w:rsidR="009969B5">
        <w:t>.</w:t>
      </w:r>
    </w:p>
    <w:p w14:paraId="6774776A" w14:textId="77777777" w:rsidR="009969B5" w:rsidRDefault="009969B5" w:rsidP="002D06C1"/>
    <w:p w14:paraId="3E812909" w14:textId="77777777" w:rsidR="002D06C1" w:rsidRDefault="002D06C1" w:rsidP="002D06C1">
      <w:r>
        <w:t>Blanche Calloway, the sister of legendary jazz musician Cab Calloway, was an accomplished performer, bandleader, and composer in her own right. Blanche was a trailblazer for women in the music industry, and as a Black woman, her achievements were even more remarkable. Despite the odds, she made a name for herself as a jazz performer, and her career spanned several decades.</w:t>
      </w:r>
    </w:p>
    <w:p w14:paraId="7C101376" w14:textId="77777777" w:rsidR="002D06C1" w:rsidRDefault="002D06C1" w:rsidP="002D06C1"/>
    <w:p w14:paraId="0FC783DD" w14:textId="70E5C894" w:rsidR="002D06C1" w:rsidRDefault="002D06C1" w:rsidP="002D06C1">
      <w:r>
        <w:t xml:space="preserve">Blanche's contributions to the world of music have often been overlooked due to the historical underrepresentation of women and Black musicians. The dedication of the </w:t>
      </w:r>
      <w:r w:rsidR="006100E9">
        <w:t>sculpture</w:t>
      </w:r>
      <w:r>
        <w:t xml:space="preserve"> is a way to honor her legacy and ensure that her accomplishments are recognized and celebrated.</w:t>
      </w:r>
    </w:p>
    <w:p w14:paraId="6FE08F5E" w14:textId="77777777" w:rsidR="00782E58" w:rsidRDefault="00782E58" w:rsidP="00782E58"/>
    <w:p w14:paraId="2D4E89B5" w14:textId="430F944B" w:rsidR="00782E58" w:rsidRPr="00782E58" w:rsidRDefault="00782E58" w:rsidP="00782E58">
      <w:r w:rsidRPr="00782E58">
        <w:t xml:space="preserve">The </w:t>
      </w:r>
      <w:r w:rsidR="006100E9">
        <w:t>sculpture</w:t>
      </w:r>
      <w:r w:rsidRPr="00782E58">
        <w:t xml:space="preserve"> was created by Rochester artist Stacey Mrva and depicts Blanche in performance, capturing her dynamic energy and her love for music. The plaza where the </w:t>
      </w:r>
      <w:r w:rsidR="006100E9">
        <w:t>sculpture</w:t>
      </w:r>
      <w:r w:rsidRPr="00782E58">
        <w:t xml:space="preserve"> will be located was created by stone mason Mike Santini, who used local stone to create a beautiful space that complements the park's natural surroundings.</w:t>
      </w:r>
    </w:p>
    <w:p w14:paraId="47B47A80" w14:textId="77777777" w:rsidR="00782E58" w:rsidRDefault="00782E58" w:rsidP="00782E58"/>
    <w:p w14:paraId="3905AC89" w14:textId="2B486CE3" w:rsidR="00782E58" w:rsidRDefault="00782E58" w:rsidP="00782E58">
      <w:r w:rsidRPr="00782E58">
        <w:t xml:space="preserve">This project </w:t>
      </w:r>
      <w:r w:rsidR="00AB7272">
        <w:t>was made</w:t>
      </w:r>
      <w:r w:rsidRPr="00782E58">
        <w:t xml:space="preserve"> possible </w:t>
      </w:r>
      <w:r w:rsidR="00AB7272">
        <w:t xml:space="preserve">by the </w:t>
      </w:r>
      <w:r w:rsidR="00AB7272" w:rsidRPr="00AB7272">
        <w:t>Swillburg Neighborhood Association</w:t>
      </w:r>
      <w:r w:rsidR="00AB7272">
        <w:t>’s</w:t>
      </w:r>
      <w:r w:rsidR="00AB7272" w:rsidRPr="00782E58">
        <w:t xml:space="preserve"> </w:t>
      </w:r>
      <w:r w:rsidRPr="00782E58">
        <w:t>major financial contributors, the Rochester Area Community Foundation and ESL. Their support has made it possible to bring this project to fruition and honor Blanche's legacy.</w:t>
      </w:r>
      <w:r w:rsidR="00FE5505">
        <w:t xml:space="preserve"> </w:t>
      </w:r>
    </w:p>
    <w:p w14:paraId="7889EF5A" w14:textId="77777777" w:rsidR="00EB0F43" w:rsidRPr="00782E58" w:rsidRDefault="00EB0F43" w:rsidP="00782E58"/>
    <w:p w14:paraId="1E3B90C8" w14:textId="7472F91F" w:rsidR="00EB0F43" w:rsidRDefault="00EB0F43" w:rsidP="00EB0F43">
      <w:r>
        <w:lastRenderedPageBreak/>
        <w:t xml:space="preserve">"We are thrilled to honor Blanche Calloway with this </w:t>
      </w:r>
      <w:r w:rsidR="006100E9">
        <w:t>sculpture</w:t>
      </w:r>
      <w:r>
        <w:t xml:space="preserve"> and celebration," said Joshua F. Jacobs spokesperson for Swillburg Neighborhood Association. "Blanche was a true pioneer in the world of music, and we are proud to bring attention to her legacy and to the vibrant history of Swillburg. We</w:t>
      </w:r>
      <w:r w:rsidR="009969B5">
        <w:t xml:space="preserve"> wish to thank the City of Rochester for working with us to make this a reality</w:t>
      </w:r>
      <w:r>
        <w:t>, and we look forward to celebrating Blanche's life and career with the community."</w:t>
      </w:r>
    </w:p>
    <w:p w14:paraId="741A81A2" w14:textId="77777777" w:rsidR="002D06C1" w:rsidRDefault="002D06C1" w:rsidP="002D06C1"/>
    <w:p w14:paraId="79B718D3" w14:textId="46F9ADAD" w:rsidR="002D06C1" w:rsidRDefault="00C96C90" w:rsidP="002D06C1">
      <w:r w:rsidRPr="00C96C90">
        <w:t>The event will feature live music</w:t>
      </w:r>
      <w:r w:rsidR="00AC600B">
        <w:t xml:space="preserve"> from Uptown Groove</w:t>
      </w:r>
      <w:r w:rsidRPr="00C96C90">
        <w:t>, food</w:t>
      </w:r>
      <w:r w:rsidR="00AC600B">
        <w:t xml:space="preserve"> from Bubby’s BBQ</w:t>
      </w:r>
      <w:r w:rsidRPr="00C96C90">
        <w:t xml:space="preserve">, and </w:t>
      </w:r>
      <w:r w:rsidR="00AC600B">
        <w:t>special event</w:t>
      </w:r>
      <w:r w:rsidRPr="00C96C90">
        <w:t xml:space="preserve"> merchandise. The event is free and open to the public, and we encourage everyone to attend and help us celebrate the life and career of this remarkable woman.</w:t>
      </w:r>
      <w:r w:rsidR="00E57D07">
        <w:t xml:space="preserve"> Parking available at </w:t>
      </w:r>
      <w:r w:rsidR="00BE1232" w:rsidRPr="00BE1232">
        <w:t>Pinnacle School No. 35</w:t>
      </w:r>
      <w:r w:rsidR="00BE1232">
        <w:t xml:space="preserve"> </w:t>
      </w:r>
      <w:r w:rsidR="00E57D07">
        <w:t>on Field Street.</w:t>
      </w:r>
    </w:p>
    <w:p w14:paraId="410E6D56" w14:textId="77777777" w:rsidR="002D06C1" w:rsidRDefault="002D06C1" w:rsidP="002D06C1"/>
    <w:p w14:paraId="61854A9E" w14:textId="19699C0F" w:rsidR="002D06C1" w:rsidRDefault="002D06C1" w:rsidP="002D06C1">
      <w:r>
        <w:t>For more information about the dedication ceremony or to learn more about the Swillburg Neighborhood Association, please contact us at</w:t>
      </w:r>
      <w:r w:rsidR="005A1A63">
        <w:t xml:space="preserve"> or</w:t>
      </w:r>
      <w:r>
        <w:t xml:space="preserve"> www.swillburg.com</w:t>
      </w:r>
      <w:r w:rsidR="005A1A63">
        <w:t>.</w:t>
      </w:r>
    </w:p>
    <w:p w14:paraId="518C7779" w14:textId="77777777" w:rsidR="002D06C1" w:rsidRDefault="002D06C1" w:rsidP="002D06C1"/>
    <w:p w14:paraId="14D04243" w14:textId="77777777" w:rsidR="002D06C1" w:rsidRDefault="002D06C1" w:rsidP="002D06C1">
      <w:r>
        <w:t>Contact:</w:t>
      </w:r>
    </w:p>
    <w:p w14:paraId="148ACDFF" w14:textId="6020B8F4" w:rsidR="002D06C1" w:rsidRDefault="002D06C1" w:rsidP="002D06C1">
      <w:r>
        <w:t xml:space="preserve">Swillburg Neighborhood Association </w:t>
      </w:r>
    </w:p>
    <w:p w14:paraId="6264623F" w14:textId="7CF882B5" w:rsidR="009969B5" w:rsidRDefault="009969B5" w:rsidP="002D06C1">
      <w:r>
        <w:t>Josh Jacobs</w:t>
      </w:r>
    </w:p>
    <w:p w14:paraId="2C0D7852" w14:textId="2C40EEFC" w:rsidR="002D06C1" w:rsidRDefault="002D06C1" w:rsidP="002D06C1">
      <w:r>
        <w:t>Phone: 716.474.0818</w:t>
      </w:r>
    </w:p>
    <w:p w14:paraId="1CE8E714" w14:textId="79FCC8AB" w:rsidR="00CB153F" w:rsidRDefault="002D06C1">
      <w:r>
        <w:t xml:space="preserve">Email: </w:t>
      </w:r>
      <w:r w:rsidR="005C6943">
        <w:t>j</w:t>
      </w:r>
      <w:r>
        <w:t>oshua.f.jac</w:t>
      </w:r>
      <w:r w:rsidR="005C6943">
        <w:t>o</w:t>
      </w:r>
      <w:r>
        <w:t>bs@gmail.com</w:t>
      </w:r>
      <w:bookmarkEnd w:id="0"/>
    </w:p>
    <w:sectPr w:rsidR="00CB15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530F" w14:textId="77777777" w:rsidR="003E20E3" w:rsidRDefault="003E20E3" w:rsidP="00AB7272">
      <w:pPr>
        <w:spacing w:after="0" w:line="240" w:lineRule="auto"/>
      </w:pPr>
      <w:r>
        <w:separator/>
      </w:r>
    </w:p>
  </w:endnote>
  <w:endnote w:type="continuationSeparator" w:id="0">
    <w:p w14:paraId="598F14E5" w14:textId="77777777" w:rsidR="003E20E3" w:rsidRDefault="003E20E3" w:rsidP="00AB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D14A" w14:textId="349D7179" w:rsidR="00AB7272" w:rsidRDefault="00AB7272">
    <w:pPr>
      <w:pStyle w:val="Footer"/>
    </w:pPr>
    <w:r>
      <w:rPr>
        <w:noProof/>
      </w:rPr>
      <mc:AlternateContent>
        <mc:Choice Requires="wps">
          <w:drawing>
            <wp:anchor distT="0" distB="0" distL="114300" distR="114300" simplePos="0" relativeHeight="251658240" behindDoc="0" locked="0" layoutInCell="0" allowOverlap="1" wp14:anchorId="1DF57688" wp14:editId="6B5B9CDB">
              <wp:simplePos x="0" y="0"/>
              <wp:positionH relativeFrom="page">
                <wp:posOffset>0</wp:posOffset>
              </wp:positionH>
              <wp:positionV relativeFrom="page">
                <wp:posOffset>9594215</wp:posOffset>
              </wp:positionV>
              <wp:extent cx="7772400" cy="273685"/>
              <wp:effectExtent l="0" t="2540" r="0" b="0"/>
              <wp:wrapNone/>
              <wp:docPr id="1" name="MSIPCM23014dec947ccea96732aadd" descr="{&quot;HashCode&quot;:1231056682,&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2B77A" w14:textId="4F57021E" w:rsidR="00AB7272" w:rsidRPr="00AB7272" w:rsidRDefault="00AB7272" w:rsidP="00AB7272">
                          <w:pPr>
                            <w:spacing w:after="0"/>
                            <w:jc w:val="center"/>
                            <w:rPr>
                              <w:rFonts w:ascii="Calibri" w:hAnsi="Calibri" w:cs="Calibri"/>
                              <w:color w:val="008000"/>
                              <w:sz w:val="24"/>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57688" id="_x0000_t202" coordsize="21600,21600" o:spt="202" path="m,l,21600r21600,l21600,xe">
              <v:stroke joinstyle="miter"/>
              <v:path gradientshapeok="t" o:connecttype="rect"/>
            </v:shapetype>
            <v:shape id="MSIPCM23014dec947ccea96732aadd" o:spid="_x0000_s1026" type="#_x0000_t202" alt="{&quot;HashCode&quot;:1231056682,&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" o:allowincell="f" filled="f" stroked="f">
              <v:textbox inset=",0,,0">
                <w:txbxContent>
                  <w:p w14:paraId="0C32B77A" w14:textId="4F57021E" w:rsidR="00AB7272" w:rsidRPr="00AB7272" w:rsidRDefault="00AB7272" w:rsidP="00AB7272">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A08C" w14:textId="77777777" w:rsidR="003E20E3" w:rsidRDefault="003E20E3" w:rsidP="00AB7272">
      <w:pPr>
        <w:spacing w:after="0" w:line="240" w:lineRule="auto"/>
      </w:pPr>
      <w:r>
        <w:separator/>
      </w:r>
    </w:p>
  </w:footnote>
  <w:footnote w:type="continuationSeparator" w:id="0">
    <w:p w14:paraId="3C14A501" w14:textId="77777777" w:rsidR="003E20E3" w:rsidRDefault="003E20E3" w:rsidP="00AB7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C1"/>
    <w:rsid w:val="00045478"/>
    <w:rsid w:val="000B17A9"/>
    <w:rsid w:val="00151ACB"/>
    <w:rsid w:val="001D4506"/>
    <w:rsid w:val="002D06C1"/>
    <w:rsid w:val="00346C8A"/>
    <w:rsid w:val="00372DEB"/>
    <w:rsid w:val="003738B5"/>
    <w:rsid w:val="003E20E3"/>
    <w:rsid w:val="00436CC2"/>
    <w:rsid w:val="00497D84"/>
    <w:rsid w:val="005A1A63"/>
    <w:rsid w:val="005C6943"/>
    <w:rsid w:val="006100E9"/>
    <w:rsid w:val="00654F36"/>
    <w:rsid w:val="00782E58"/>
    <w:rsid w:val="008448CA"/>
    <w:rsid w:val="008F6C21"/>
    <w:rsid w:val="009969B5"/>
    <w:rsid w:val="009B5C4E"/>
    <w:rsid w:val="009D52CB"/>
    <w:rsid w:val="00AB7272"/>
    <w:rsid w:val="00AC600B"/>
    <w:rsid w:val="00BE1232"/>
    <w:rsid w:val="00C96C90"/>
    <w:rsid w:val="00CB153F"/>
    <w:rsid w:val="00D961A5"/>
    <w:rsid w:val="00E37526"/>
    <w:rsid w:val="00E57D07"/>
    <w:rsid w:val="00E670CC"/>
    <w:rsid w:val="00EB0F43"/>
    <w:rsid w:val="00FE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1C9EC"/>
  <w15:chartTrackingRefBased/>
  <w15:docId w15:val="{B9F54760-1264-41B8-8EB0-72503EAA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A63"/>
    <w:rPr>
      <w:color w:val="0563C1" w:themeColor="hyperlink"/>
      <w:u w:val="single"/>
    </w:rPr>
  </w:style>
  <w:style w:type="character" w:styleId="UnresolvedMention">
    <w:name w:val="Unresolved Mention"/>
    <w:basedOn w:val="DefaultParagraphFont"/>
    <w:uiPriority w:val="99"/>
    <w:semiHidden/>
    <w:unhideWhenUsed/>
    <w:rsid w:val="005A1A63"/>
    <w:rPr>
      <w:color w:val="605E5C"/>
      <w:shd w:val="clear" w:color="auto" w:fill="E1DFDD"/>
    </w:rPr>
  </w:style>
  <w:style w:type="character" w:styleId="FollowedHyperlink">
    <w:name w:val="FollowedHyperlink"/>
    <w:basedOn w:val="DefaultParagraphFont"/>
    <w:uiPriority w:val="99"/>
    <w:semiHidden/>
    <w:unhideWhenUsed/>
    <w:rsid w:val="005A1A63"/>
    <w:rPr>
      <w:color w:val="954F72" w:themeColor="followedHyperlink"/>
      <w:u w:val="single"/>
    </w:rPr>
  </w:style>
  <w:style w:type="paragraph" w:styleId="Revision">
    <w:name w:val="Revision"/>
    <w:hidden/>
    <w:uiPriority w:val="99"/>
    <w:semiHidden/>
    <w:rsid w:val="00654F36"/>
    <w:pPr>
      <w:spacing w:after="0" w:line="240" w:lineRule="auto"/>
    </w:pPr>
  </w:style>
  <w:style w:type="character" w:styleId="CommentReference">
    <w:name w:val="annotation reference"/>
    <w:basedOn w:val="DefaultParagraphFont"/>
    <w:uiPriority w:val="99"/>
    <w:semiHidden/>
    <w:unhideWhenUsed/>
    <w:rsid w:val="00654F36"/>
    <w:rPr>
      <w:sz w:val="16"/>
      <w:szCs w:val="16"/>
    </w:rPr>
  </w:style>
  <w:style w:type="paragraph" w:styleId="CommentText">
    <w:name w:val="annotation text"/>
    <w:basedOn w:val="Normal"/>
    <w:link w:val="CommentTextChar"/>
    <w:uiPriority w:val="99"/>
    <w:semiHidden/>
    <w:unhideWhenUsed/>
    <w:rsid w:val="00654F36"/>
    <w:pPr>
      <w:spacing w:line="240" w:lineRule="auto"/>
    </w:pPr>
    <w:rPr>
      <w:sz w:val="20"/>
      <w:szCs w:val="20"/>
    </w:rPr>
  </w:style>
  <w:style w:type="character" w:customStyle="1" w:styleId="CommentTextChar">
    <w:name w:val="Comment Text Char"/>
    <w:basedOn w:val="DefaultParagraphFont"/>
    <w:link w:val="CommentText"/>
    <w:uiPriority w:val="99"/>
    <w:semiHidden/>
    <w:rsid w:val="00654F36"/>
    <w:rPr>
      <w:sz w:val="20"/>
      <w:szCs w:val="20"/>
    </w:rPr>
  </w:style>
  <w:style w:type="paragraph" w:styleId="CommentSubject">
    <w:name w:val="annotation subject"/>
    <w:basedOn w:val="CommentText"/>
    <w:next w:val="CommentText"/>
    <w:link w:val="CommentSubjectChar"/>
    <w:uiPriority w:val="99"/>
    <w:semiHidden/>
    <w:unhideWhenUsed/>
    <w:rsid w:val="00654F36"/>
    <w:rPr>
      <w:b/>
      <w:bCs/>
    </w:rPr>
  </w:style>
  <w:style w:type="character" w:customStyle="1" w:styleId="CommentSubjectChar">
    <w:name w:val="Comment Subject Char"/>
    <w:basedOn w:val="CommentTextChar"/>
    <w:link w:val="CommentSubject"/>
    <w:uiPriority w:val="99"/>
    <w:semiHidden/>
    <w:rsid w:val="00654F36"/>
    <w:rPr>
      <w:b/>
      <w:bCs/>
      <w:sz w:val="20"/>
      <w:szCs w:val="20"/>
    </w:rPr>
  </w:style>
  <w:style w:type="paragraph" w:styleId="Header">
    <w:name w:val="header"/>
    <w:basedOn w:val="Normal"/>
    <w:link w:val="HeaderChar"/>
    <w:uiPriority w:val="99"/>
    <w:unhideWhenUsed/>
    <w:rsid w:val="00AB7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72"/>
  </w:style>
  <w:style w:type="paragraph" w:styleId="Footer">
    <w:name w:val="footer"/>
    <w:basedOn w:val="Normal"/>
    <w:link w:val="FooterChar"/>
    <w:uiPriority w:val="99"/>
    <w:unhideWhenUsed/>
    <w:rsid w:val="00AB7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682">
      <w:bodyDiv w:val="1"/>
      <w:marLeft w:val="0"/>
      <w:marRight w:val="0"/>
      <w:marTop w:val="0"/>
      <w:marBottom w:val="0"/>
      <w:divBdr>
        <w:top w:val="none" w:sz="0" w:space="0" w:color="auto"/>
        <w:left w:val="none" w:sz="0" w:space="0" w:color="auto"/>
        <w:bottom w:val="none" w:sz="0" w:space="0" w:color="auto"/>
        <w:right w:val="none" w:sz="0" w:space="0" w:color="auto"/>
      </w:divBdr>
      <w:divsChild>
        <w:div w:id="1002513562">
          <w:marLeft w:val="0"/>
          <w:marRight w:val="0"/>
          <w:marTop w:val="0"/>
          <w:marBottom w:val="0"/>
          <w:divBdr>
            <w:top w:val="single" w:sz="2" w:space="0" w:color="D9D9E3"/>
            <w:left w:val="single" w:sz="2" w:space="0" w:color="D9D9E3"/>
            <w:bottom w:val="single" w:sz="2" w:space="0" w:color="D9D9E3"/>
            <w:right w:val="single" w:sz="2" w:space="0" w:color="D9D9E3"/>
          </w:divBdr>
          <w:divsChild>
            <w:div w:id="1449620313">
              <w:marLeft w:val="0"/>
              <w:marRight w:val="0"/>
              <w:marTop w:val="0"/>
              <w:marBottom w:val="0"/>
              <w:divBdr>
                <w:top w:val="single" w:sz="2" w:space="0" w:color="D9D9E3"/>
                <w:left w:val="single" w:sz="2" w:space="0" w:color="D9D9E3"/>
                <w:bottom w:val="single" w:sz="2" w:space="0" w:color="D9D9E3"/>
                <w:right w:val="single" w:sz="2" w:space="0" w:color="D9D9E3"/>
              </w:divBdr>
              <w:divsChild>
                <w:div w:id="1714303075">
                  <w:marLeft w:val="0"/>
                  <w:marRight w:val="0"/>
                  <w:marTop w:val="0"/>
                  <w:marBottom w:val="0"/>
                  <w:divBdr>
                    <w:top w:val="single" w:sz="2" w:space="0" w:color="D9D9E3"/>
                    <w:left w:val="single" w:sz="2" w:space="0" w:color="D9D9E3"/>
                    <w:bottom w:val="single" w:sz="2" w:space="0" w:color="D9D9E3"/>
                    <w:right w:val="single" w:sz="2" w:space="0" w:color="D9D9E3"/>
                  </w:divBdr>
                  <w:divsChild>
                    <w:div w:id="104622570">
                      <w:marLeft w:val="0"/>
                      <w:marRight w:val="0"/>
                      <w:marTop w:val="0"/>
                      <w:marBottom w:val="0"/>
                      <w:divBdr>
                        <w:top w:val="single" w:sz="2" w:space="0" w:color="D9D9E3"/>
                        <w:left w:val="single" w:sz="2" w:space="0" w:color="D9D9E3"/>
                        <w:bottom w:val="single" w:sz="2" w:space="0" w:color="D9D9E3"/>
                        <w:right w:val="single" w:sz="2" w:space="0" w:color="D9D9E3"/>
                      </w:divBdr>
                      <w:divsChild>
                        <w:div w:id="1744912932">
                          <w:marLeft w:val="0"/>
                          <w:marRight w:val="0"/>
                          <w:marTop w:val="0"/>
                          <w:marBottom w:val="0"/>
                          <w:divBdr>
                            <w:top w:val="single" w:sz="2" w:space="0" w:color="auto"/>
                            <w:left w:val="single" w:sz="2" w:space="0" w:color="auto"/>
                            <w:bottom w:val="single" w:sz="6" w:space="0" w:color="auto"/>
                            <w:right w:val="single" w:sz="2" w:space="0" w:color="auto"/>
                          </w:divBdr>
                          <w:divsChild>
                            <w:div w:id="3540448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509323">
                                  <w:marLeft w:val="0"/>
                                  <w:marRight w:val="0"/>
                                  <w:marTop w:val="0"/>
                                  <w:marBottom w:val="0"/>
                                  <w:divBdr>
                                    <w:top w:val="single" w:sz="2" w:space="0" w:color="D9D9E3"/>
                                    <w:left w:val="single" w:sz="2" w:space="0" w:color="D9D9E3"/>
                                    <w:bottom w:val="single" w:sz="2" w:space="0" w:color="D9D9E3"/>
                                    <w:right w:val="single" w:sz="2" w:space="0" w:color="D9D9E3"/>
                                  </w:divBdr>
                                  <w:divsChild>
                                    <w:div w:id="685643442">
                                      <w:marLeft w:val="0"/>
                                      <w:marRight w:val="0"/>
                                      <w:marTop w:val="0"/>
                                      <w:marBottom w:val="0"/>
                                      <w:divBdr>
                                        <w:top w:val="single" w:sz="2" w:space="0" w:color="D9D9E3"/>
                                        <w:left w:val="single" w:sz="2" w:space="0" w:color="D9D9E3"/>
                                        <w:bottom w:val="single" w:sz="2" w:space="0" w:color="D9D9E3"/>
                                        <w:right w:val="single" w:sz="2" w:space="0" w:color="D9D9E3"/>
                                      </w:divBdr>
                                      <w:divsChild>
                                        <w:div w:id="1608346763">
                                          <w:marLeft w:val="0"/>
                                          <w:marRight w:val="0"/>
                                          <w:marTop w:val="0"/>
                                          <w:marBottom w:val="0"/>
                                          <w:divBdr>
                                            <w:top w:val="single" w:sz="2" w:space="0" w:color="D9D9E3"/>
                                            <w:left w:val="single" w:sz="2" w:space="0" w:color="D9D9E3"/>
                                            <w:bottom w:val="single" w:sz="2" w:space="0" w:color="D9D9E3"/>
                                            <w:right w:val="single" w:sz="2" w:space="0" w:color="D9D9E3"/>
                                          </w:divBdr>
                                          <w:divsChild>
                                            <w:div w:id="1006639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46631248">
          <w:marLeft w:val="0"/>
          <w:marRight w:val="0"/>
          <w:marTop w:val="0"/>
          <w:marBottom w:val="0"/>
          <w:divBdr>
            <w:top w:val="none" w:sz="0" w:space="0" w:color="auto"/>
            <w:left w:val="none" w:sz="0" w:space="0" w:color="auto"/>
            <w:bottom w:val="none" w:sz="0" w:space="0" w:color="auto"/>
            <w:right w:val="none" w:sz="0" w:space="0" w:color="auto"/>
          </w:divBdr>
        </w:div>
      </w:divsChild>
    </w:div>
    <w:div w:id="1049721936">
      <w:bodyDiv w:val="1"/>
      <w:marLeft w:val="0"/>
      <w:marRight w:val="0"/>
      <w:marTop w:val="0"/>
      <w:marBottom w:val="0"/>
      <w:divBdr>
        <w:top w:val="none" w:sz="0" w:space="0" w:color="auto"/>
        <w:left w:val="none" w:sz="0" w:space="0" w:color="auto"/>
        <w:bottom w:val="none" w:sz="0" w:space="0" w:color="auto"/>
        <w:right w:val="none" w:sz="0" w:space="0" w:color="auto"/>
      </w:divBdr>
    </w:div>
    <w:div w:id="13407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Joshua</dc:creator>
  <cp:keywords/>
  <dc:description/>
  <cp:lastModifiedBy>Jacobs, Joshua</cp:lastModifiedBy>
  <cp:revision>7</cp:revision>
  <cp:lastPrinted>2023-02-21T17:05:00Z</cp:lastPrinted>
  <dcterms:created xsi:type="dcterms:W3CDTF">2023-05-01T14:29:00Z</dcterms:created>
  <dcterms:modified xsi:type="dcterms:W3CDTF">2023-05-01T15:16:00Z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9c027e-33b7-45fc-a572-8ffa5d09ec36_Enabled">
    <vt:lpwstr>true</vt:lpwstr>
  </property>
  <property fmtid="{D5CDD505-2E9C-101B-9397-08002B2CF9AE}" pid="3" name="MSIP_Label_019c027e-33b7-45fc-a572-8ffa5d09ec36_SetDate">
    <vt:lpwstr>2023-04-27T13:26:24Z</vt:lpwstr>
  </property>
  <property fmtid="{D5CDD505-2E9C-101B-9397-08002B2CF9AE}" pid="4" name="MSIP_Label_019c027e-33b7-45fc-a572-8ffa5d09ec36_Method">
    <vt:lpwstr>Standard</vt:lpwstr>
  </property>
  <property fmtid="{D5CDD505-2E9C-101B-9397-08002B2CF9AE}" pid="5" name="MSIP_Label_019c027e-33b7-45fc-a572-8ffa5d09ec36_Name">
    <vt:lpwstr>Internal Use</vt:lpwstr>
  </property>
  <property fmtid="{D5CDD505-2E9C-101B-9397-08002B2CF9AE}" pid="6" name="MSIP_Label_019c027e-33b7-45fc-a572-8ffa5d09ec36_SiteId">
    <vt:lpwstr>031a09bc-a2bf-44df-888e-4e09355b7a24</vt:lpwstr>
  </property>
  <property fmtid="{D5CDD505-2E9C-101B-9397-08002B2CF9AE}" pid="7" name="MSIP_Label_019c027e-33b7-45fc-a572-8ffa5d09ec36_ActionId">
    <vt:lpwstr>b8aaa3ea-6455-4226-8756-6f516fd71509</vt:lpwstr>
  </property>
  <property fmtid="{D5CDD505-2E9C-101B-9397-08002B2CF9AE}" pid="8" name="MSIP_Label_019c027e-33b7-45fc-a572-8ffa5d09ec36_ContentBits">
    <vt:lpwstr>2</vt:lpwstr>
  </property>
</Properties>
</file>